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</w:tblGrid>
      <w:tr w:rsidR="00AE0F76" w:rsidRPr="00AE0F76" w:rsidTr="000C6649">
        <w:tc>
          <w:tcPr>
            <w:tcW w:w="6946" w:type="dxa"/>
            <w:tcBorders>
              <w:bottom w:val="single" w:sz="4" w:space="0" w:color="auto"/>
            </w:tcBorders>
          </w:tcPr>
          <w:p w:rsidR="00AE0F76" w:rsidRPr="00D6393F" w:rsidRDefault="00D6393F" w:rsidP="00AE0F76">
            <w:pPr>
              <w:jc w:val="center"/>
              <w:rPr>
                <w:b/>
                <w:color w:val="0070C0"/>
                <w:sz w:val="24"/>
                <w:szCs w:val="28"/>
              </w:rPr>
            </w:pPr>
            <w:bookmarkStart w:id="0" w:name="_GoBack"/>
            <w:bookmarkEnd w:id="0"/>
            <w:r w:rsidRPr="00D6393F">
              <w:rPr>
                <w:b/>
                <w:color w:val="0070C0"/>
                <w:sz w:val="24"/>
                <w:szCs w:val="28"/>
              </w:rPr>
              <w:t>ОБРАЗОВАТЕЛЬНАЯ ОРГАНИЗАЦИЯ</w:t>
            </w:r>
          </w:p>
        </w:tc>
      </w:tr>
      <w:tr w:rsidR="00AE0F76" w:rsidRPr="00AE0F76" w:rsidTr="000C6649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D6393F" w:rsidRDefault="00AE0F76" w:rsidP="00D6393F">
            <w:pPr>
              <w:jc w:val="center"/>
              <w:rPr>
                <w:b/>
                <w:color w:val="0070C0"/>
                <w:sz w:val="24"/>
                <w:szCs w:val="28"/>
              </w:rPr>
            </w:pPr>
            <w:r w:rsidRPr="00D6393F">
              <w:rPr>
                <w:b/>
                <w:color w:val="0070C0"/>
                <w:sz w:val="24"/>
                <w:szCs w:val="28"/>
              </w:rPr>
              <w:t xml:space="preserve">ИНН, </w:t>
            </w:r>
            <w:r w:rsidR="00D6393F" w:rsidRPr="00D6393F">
              <w:rPr>
                <w:b/>
                <w:color w:val="0070C0"/>
                <w:sz w:val="24"/>
                <w:szCs w:val="28"/>
              </w:rPr>
              <w:t>АДРЕС</w:t>
            </w:r>
          </w:p>
        </w:tc>
      </w:tr>
    </w:tbl>
    <w:p w:rsidR="00D6393F" w:rsidRDefault="00D6393F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№</w:t>
      </w:r>
    </w:p>
    <w:p w:rsidR="00AE0F76" w:rsidRPr="00AE0F76" w:rsidRDefault="00AE0F76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 профессиональных рисков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82"/>
        <w:gridCol w:w="1904"/>
      </w:tblGrid>
      <w:tr w:rsidR="00AE0F76" w:rsidRPr="00AE0F76" w:rsidTr="00A74C97">
        <w:tc>
          <w:tcPr>
            <w:tcW w:w="13178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8"/>
              </w:rPr>
            </w:pPr>
            <w:r w:rsidRPr="00AE0F76">
              <w:rPr>
                <w:sz w:val="24"/>
                <w:szCs w:val="28"/>
              </w:rPr>
              <w:t xml:space="preserve"> </w:t>
            </w: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rPr>
                <w:sz w:val="24"/>
                <w:szCs w:val="24"/>
              </w:rPr>
            </w:pPr>
          </w:p>
        </w:tc>
      </w:tr>
      <w:tr w:rsidR="00AE0F76" w:rsidRPr="00AE0F76" w:rsidTr="00A74C97">
        <w:tc>
          <w:tcPr>
            <w:tcW w:w="13178" w:type="dxa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Наименование профессии (должности) работника</w:t>
            </w:r>
          </w:p>
        </w:tc>
        <w:tc>
          <w:tcPr>
            <w:tcW w:w="1948" w:type="dxa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структурного подразделения:</w:t>
      </w:r>
      <w:r w:rsidRPr="00AE0F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39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AE0F76" w:rsidRPr="00AE0F76" w:rsidRDefault="000C6649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Строка 010. </w:t>
      </w:r>
      <w:r w:rsidR="00AE0F76"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Численность </w:t>
      </w:r>
      <w:proofErr w:type="gramStart"/>
      <w:r w:rsidR="00AE0F76"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работающих</w:t>
      </w:r>
      <w:proofErr w:type="gramEnd"/>
      <w:r w:rsidR="00AE0F76"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389"/>
      </w:tblGrid>
      <w:tr w:rsidR="00AE0F76" w:rsidRPr="00AE0F76" w:rsidTr="000C6649">
        <w:tc>
          <w:tcPr>
            <w:tcW w:w="2405" w:type="dxa"/>
            <w:vAlign w:val="center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Всего работников</w:t>
            </w:r>
          </w:p>
        </w:tc>
        <w:tc>
          <w:tcPr>
            <w:tcW w:w="1389" w:type="dxa"/>
            <w:vAlign w:val="center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 xml:space="preserve"> </w:t>
            </w:r>
          </w:p>
        </w:tc>
      </w:tr>
    </w:tbl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p w:rsidR="000C6649" w:rsidRPr="000C6649" w:rsidRDefault="000C6649" w:rsidP="000C6649">
      <w:pPr>
        <w:spacing w:before="239" w:after="119"/>
        <w:rPr>
          <w:rFonts w:ascii="Times New Roman" w:eastAsia="Times New Roman" w:hAnsi="Times New Roman" w:cs="Times New Roman"/>
          <w:sz w:val="24"/>
          <w:lang w:eastAsia="ru-RU"/>
        </w:rPr>
      </w:pPr>
      <w:r w:rsidRPr="000C6649">
        <w:rPr>
          <w:rFonts w:ascii="Times New Roman" w:eastAsia="Times New Roman" w:hAnsi="Times New Roman" w:cs="Times New Roman"/>
          <w:b/>
          <w:sz w:val="24"/>
          <w:lang w:eastAsia="ru-RU"/>
        </w:rPr>
        <w:t>Строка 020. Выполняемые работы:</w:t>
      </w:r>
    </w:p>
    <w:tbl>
      <w:tblPr>
        <w:tblStyle w:val="1"/>
        <w:tblW w:w="52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"/>
        <w:gridCol w:w="4430"/>
        <w:gridCol w:w="7387"/>
        <w:gridCol w:w="3283"/>
      </w:tblGrid>
      <w:tr w:rsidR="000C6649" w:rsidRPr="000C6649" w:rsidTr="000C6649">
        <w:trPr>
          <w:tblHeader/>
        </w:trPr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4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b/>
                <w:sz w:val="24"/>
              </w:rPr>
              <w:t>Выполняемые работы/</w:t>
            </w:r>
            <w:r w:rsidRPr="000C6649">
              <w:rPr>
                <w:rFonts w:ascii="Times New Roman" w:hAnsi="Times New Roman" w:cs="Times New Roman"/>
                <w:sz w:val="24"/>
              </w:rPr>
              <w:br/>
            </w:r>
            <w:r w:rsidRPr="000C6649">
              <w:rPr>
                <w:rFonts w:ascii="Times New Roman" w:hAnsi="Times New Roman" w:cs="Times New Roman"/>
                <w:b/>
                <w:sz w:val="24"/>
              </w:rPr>
              <w:t>Места выполнения работ/</w:t>
            </w:r>
            <w:r w:rsidRPr="000C6649">
              <w:rPr>
                <w:rFonts w:ascii="Times New Roman" w:hAnsi="Times New Roman" w:cs="Times New Roman"/>
                <w:sz w:val="24"/>
              </w:rPr>
              <w:br/>
            </w:r>
            <w:r w:rsidRPr="000C6649">
              <w:rPr>
                <w:rFonts w:ascii="Times New Roman" w:hAnsi="Times New Roman" w:cs="Times New Roman"/>
                <w:b/>
                <w:sz w:val="24"/>
              </w:rPr>
              <w:t>Нештатные и аварийные ситуации</w:t>
            </w:r>
          </w:p>
        </w:tc>
        <w:tc>
          <w:tcPr>
            <w:tcW w:w="237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br/>
            </w:r>
            <w:r w:rsidRPr="000C6649">
              <w:rPr>
                <w:rFonts w:ascii="Times New Roman" w:hAnsi="Times New Roman" w:cs="Times New Roman"/>
                <w:b/>
                <w:sz w:val="24"/>
              </w:rPr>
              <w:t>Источник опасности</w:t>
            </w:r>
          </w:p>
        </w:tc>
        <w:tc>
          <w:tcPr>
            <w:tcW w:w="105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br/>
            </w:r>
            <w:r w:rsidRPr="000C6649">
              <w:rPr>
                <w:rFonts w:ascii="Times New Roman" w:hAnsi="Times New Roman" w:cs="Times New Roman"/>
                <w:b/>
                <w:sz w:val="24"/>
              </w:rPr>
              <w:t>Комментарий</w:t>
            </w:r>
          </w:p>
        </w:tc>
      </w:tr>
      <w:tr w:rsidR="000C6649" w:rsidRPr="000C6649" w:rsidTr="000C6649"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37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05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0C6649" w:rsidRPr="000C6649" w:rsidTr="000C6649"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6649" w:rsidRPr="000C6649" w:rsidRDefault="000C6649" w:rsidP="000C6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7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6649" w:rsidRPr="000C6649" w:rsidTr="000C6649"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6649" w:rsidRPr="000C6649" w:rsidRDefault="000C6649" w:rsidP="000C6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7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6649" w:rsidRPr="000C6649" w:rsidTr="000C6649"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6649" w:rsidRPr="000C6649" w:rsidRDefault="000C6649" w:rsidP="000C6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7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0C6649" w:rsidRPr="000C6649" w:rsidTr="000C6649">
        <w:tc>
          <w:tcPr>
            <w:tcW w:w="147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6649" w:rsidRPr="000C6649" w:rsidRDefault="000C6649" w:rsidP="000C664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C6649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42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74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55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6649" w:rsidRPr="000C6649" w:rsidRDefault="000C6649" w:rsidP="000C6649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C6649" w:rsidRDefault="000C6649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Строка 0</w:t>
      </w:r>
      <w:r w:rsidR="000C66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0. Идентифицированные опасности и оцененные профессиональные риски: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3402"/>
        <w:gridCol w:w="1985"/>
        <w:gridCol w:w="2693"/>
        <w:gridCol w:w="2297"/>
        <w:gridCol w:w="1530"/>
      </w:tblGrid>
      <w:tr w:rsidR="00AE0F76" w:rsidRPr="00AE0F76" w:rsidTr="000C6649">
        <w:tc>
          <w:tcPr>
            <w:tcW w:w="534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Опасность</w:t>
            </w:r>
          </w:p>
        </w:tc>
        <w:tc>
          <w:tcPr>
            <w:tcW w:w="3402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Выполняемая работа</w:t>
            </w:r>
          </w:p>
        </w:tc>
        <w:tc>
          <w:tcPr>
            <w:tcW w:w="1985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Источник риска</w:t>
            </w:r>
          </w:p>
        </w:tc>
        <w:tc>
          <w:tcPr>
            <w:tcW w:w="2693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Меры управления риском</w:t>
            </w:r>
          </w:p>
        </w:tc>
        <w:tc>
          <w:tcPr>
            <w:tcW w:w="2297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Оценка уровня риска</w:t>
            </w:r>
          </w:p>
        </w:tc>
        <w:tc>
          <w:tcPr>
            <w:tcW w:w="1530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Отношение к риску</w:t>
            </w:r>
          </w:p>
        </w:tc>
      </w:tr>
      <w:tr w:rsidR="00AE0F76" w:rsidRPr="00AE0F76" w:rsidTr="000C6649">
        <w:tc>
          <w:tcPr>
            <w:tcW w:w="534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center"/>
          </w:tcPr>
          <w:p w:rsidR="00AE0F76" w:rsidRPr="00AE0F76" w:rsidRDefault="00AE0F76" w:rsidP="00AE0F76">
            <w:pPr>
              <w:jc w:val="center"/>
              <w:rPr>
                <w:b/>
                <w:sz w:val="24"/>
                <w:szCs w:val="24"/>
              </w:rPr>
            </w:pPr>
            <w:r w:rsidRPr="00AE0F76">
              <w:rPr>
                <w:b/>
                <w:sz w:val="24"/>
                <w:szCs w:val="24"/>
              </w:rPr>
              <w:t>7</w:t>
            </w:r>
          </w:p>
        </w:tc>
      </w:tr>
      <w:tr w:rsidR="00AE0F76" w:rsidRPr="00AE0F76" w:rsidTr="000C6649">
        <w:tc>
          <w:tcPr>
            <w:tcW w:w="534" w:type="dxa"/>
            <w:vAlign w:val="center"/>
          </w:tcPr>
          <w:p w:rsidR="00AE0F76" w:rsidRPr="00AE0F76" w:rsidRDefault="00AE0F76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1</w:t>
            </w:r>
            <w:r w:rsidR="000C6649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297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</w:tcPr>
          <w:p w:rsidR="00AE0F76" w:rsidRPr="00AE0F76" w:rsidRDefault="00AE0F76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AE0F76" w:rsidRPr="00AE0F76" w:rsidTr="000C6649">
        <w:tc>
          <w:tcPr>
            <w:tcW w:w="534" w:type="dxa"/>
            <w:vAlign w:val="center"/>
          </w:tcPr>
          <w:p w:rsidR="00AE0F76" w:rsidRPr="00AE0F76" w:rsidRDefault="00AE0F76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2</w:t>
            </w:r>
            <w:r w:rsidR="000C6649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E0F76" w:rsidRPr="00AE0F76" w:rsidRDefault="00AE0F76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AE0F76" w:rsidRPr="00AE0F76" w:rsidRDefault="00AE0F76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AE0F76" w:rsidRPr="00AE0F76" w:rsidRDefault="00AE0F76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AE0F76" w:rsidRPr="00AE0F76" w:rsidRDefault="00AE0F76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E0F76" w:rsidRPr="00AE0F76" w:rsidRDefault="00AE0F76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c>
          <w:tcPr>
            <w:tcW w:w="534" w:type="dxa"/>
            <w:vAlign w:val="center"/>
          </w:tcPr>
          <w:p w:rsidR="000C6649" w:rsidRPr="00AE0F76" w:rsidRDefault="000C6649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0C6649" w:rsidRPr="00AE0F76" w:rsidRDefault="000C6649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C6649" w:rsidRPr="00AE0F76" w:rsidRDefault="000C6649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C6649" w:rsidRPr="00AE0F76" w:rsidRDefault="000C6649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C6649" w:rsidRPr="00AE0F76" w:rsidRDefault="000C6649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C6649" w:rsidRPr="00AE0F76" w:rsidRDefault="000C6649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C6649" w:rsidRPr="00AE0F76" w:rsidRDefault="000C6649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c>
          <w:tcPr>
            <w:tcW w:w="534" w:type="dxa"/>
            <w:vAlign w:val="center"/>
          </w:tcPr>
          <w:p w:rsidR="000C6649" w:rsidRDefault="000C6649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0C6649" w:rsidRPr="00AE0F76" w:rsidRDefault="000C6649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C6649" w:rsidRPr="00AE0F76" w:rsidRDefault="000C6649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C6649" w:rsidRPr="00AE0F76" w:rsidRDefault="000C6649" w:rsidP="000C664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C6649" w:rsidRPr="00AE0F76" w:rsidRDefault="000C6649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:rsidR="000C6649" w:rsidRPr="00AE0F76" w:rsidRDefault="000C6649" w:rsidP="000C664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C6649" w:rsidRPr="00AE0F76" w:rsidRDefault="000C6649" w:rsidP="000C6649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AE0F76" w:rsidRPr="00AE0F76" w:rsidRDefault="000C6649" w:rsidP="000C66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0C6649" w:rsidRPr="000C6649" w:rsidRDefault="000C6649" w:rsidP="000C6649">
      <w:pPr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6649">
        <w:rPr>
          <w:rFonts w:ascii="Times New Roman" w:eastAsia="Times New Roman" w:hAnsi="Times New Roman" w:cs="Times New Roman"/>
          <w:b/>
          <w:sz w:val="24"/>
          <w:lang w:eastAsia="ru-RU"/>
        </w:rPr>
        <w:lastRenderedPageBreak/>
        <w:t>Итоговая оценка уровня профессионального риска на рабочем месте: _________________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________</w:t>
      </w:r>
      <w:r w:rsidRPr="000C6649">
        <w:rPr>
          <w:rFonts w:ascii="Times New Roman" w:eastAsia="Times New Roman" w:hAnsi="Times New Roman" w:cs="Times New Roman"/>
          <w:b/>
          <w:sz w:val="24"/>
          <w:lang w:eastAsia="ru-RU"/>
        </w:rPr>
        <w:t>________________________</w:t>
      </w:r>
      <w:r>
        <w:rPr>
          <w:rFonts w:ascii="Times New Roman" w:eastAsia="Times New Roman" w:hAnsi="Times New Roman" w:cs="Times New Roman"/>
          <w:b/>
          <w:sz w:val="24"/>
          <w:lang w:eastAsia="ru-RU"/>
        </w:rPr>
        <w:t>_______</w:t>
      </w:r>
    </w:p>
    <w:p w:rsidR="000C6649" w:rsidRPr="000C6649" w:rsidRDefault="000C6649" w:rsidP="000C6649">
      <w:pPr>
        <w:spacing w:before="239" w:after="119"/>
        <w:rPr>
          <w:rFonts w:ascii="Calibri" w:eastAsia="Times New Roman" w:hAnsi="Calibri" w:cs="Times New Roman"/>
          <w:sz w:val="24"/>
          <w:lang w:eastAsia="ru-RU"/>
        </w:rPr>
      </w:pPr>
      <w:r w:rsidRPr="000C6649">
        <w:rPr>
          <w:rFonts w:ascii="Times New Roman" w:eastAsia="Times New Roman" w:hAnsi="Times New Roman" w:cs="Times New Roman"/>
          <w:b/>
          <w:sz w:val="24"/>
          <w:lang w:eastAsia="ru-RU"/>
        </w:rPr>
        <w:t>Строка 040. Перечень нормативных правовых актов и документов использованных при оценке профессиональных рисков:</w:t>
      </w:r>
    </w:p>
    <w:p w:rsidR="000C6649" w:rsidRPr="000C6649" w:rsidRDefault="000C6649" w:rsidP="000C6649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0C6649">
        <w:rPr>
          <w:rFonts w:ascii="Times New Roman" w:eastAsia="Times New Roman" w:hAnsi="Times New Roman" w:cs="Times New Roman"/>
          <w:sz w:val="24"/>
          <w:lang w:eastAsia="ru-RU"/>
        </w:rPr>
        <w:t>1. _________</w:t>
      </w:r>
      <w:r>
        <w:rPr>
          <w:rFonts w:ascii="Times New Roman" w:eastAsia="Times New Roman" w:hAnsi="Times New Roman" w:cs="Times New Roman"/>
          <w:sz w:val="24"/>
          <w:lang w:eastAsia="ru-RU"/>
        </w:rPr>
        <w:t>_______________</w:t>
      </w:r>
      <w:r w:rsidRPr="000C6649">
        <w:rPr>
          <w:rFonts w:ascii="Times New Roman" w:eastAsia="Times New Roman" w:hAnsi="Times New Roman" w:cs="Times New Roman"/>
          <w:sz w:val="24"/>
          <w:lang w:eastAsia="ru-RU"/>
        </w:rPr>
        <w:t>______________________________________________________________________________________________</w:t>
      </w:r>
    </w:p>
    <w:p w:rsidR="000C6649" w:rsidRPr="000C6649" w:rsidRDefault="000C6649" w:rsidP="000C6649">
      <w:pPr>
        <w:rPr>
          <w:rFonts w:ascii="Times New Roman" w:eastAsia="Times New Roman" w:hAnsi="Times New Roman" w:cs="Times New Roman"/>
          <w:sz w:val="24"/>
          <w:lang w:eastAsia="ru-RU"/>
        </w:rPr>
      </w:pPr>
      <w:r w:rsidRPr="000C6649">
        <w:rPr>
          <w:rFonts w:ascii="Times New Roman" w:eastAsia="Times New Roman" w:hAnsi="Times New Roman" w:cs="Times New Roman"/>
          <w:sz w:val="24"/>
          <w:lang w:eastAsia="ru-RU"/>
        </w:rPr>
        <w:t>2. ________________________________________________________</w:t>
      </w:r>
      <w:r>
        <w:rPr>
          <w:rFonts w:ascii="Times New Roman" w:eastAsia="Times New Roman" w:hAnsi="Times New Roman" w:cs="Times New Roman"/>
          <w:sz w:val="24"/>
          <w:lang w:eastAsia="ru-RU"/>
        </w:rPr>
        <w:t>__</w:t>
      </w:r>
      <w:r w:rsidRPr="000C6649">
        <w:rPr>
          <w:rFonts w:ascii="Times New Roman" w:eastAsia="Times New Roman" w:hAnsi="Times New Roman" w:cs="Times New Roman"/>
          <w:sz w:val="24"/>
          <w:lang w:eastAsia="ru-RU"/>
        </w:rPr>
        <w:t>____________________________________________________________</w:t>
      </w:r>
    </w:p>
    <w:p w:rsidR="000C6649" w:rsidRPr="000C6649" w:rsidRDefault="000C6649" w:rsidP="000C6649">
      <w:pPr>
        <w:rPr>
          <w:rFonts w:ascii="Calibri" w:eastAsia="Times New Roman" w:hAnsi="Calibri" w:cs="Times New Roman"/>
          <w:sz w:val="24"/>
          <w:lang w:eastAsia="ru-RU"/>
        </w:rPr>
      </w:pPr>
      <w:r w:rsidRPr="000C6649">
        <w:rPr>
          <w:rFonts w:ascii="Times New Roman" w:eastAsia="Times New Roman" w:hAnsi="Times New Roman" w:cs="Times New Roman"/>
          <w:sz w:val="24"/>
          <w:lang w:eastAsia="ru-RU"/>
        </w:rPr>
        <w:t>3. ____________________________________________________</w:t>
      </w:r>
      <w:r>
        <w:rPr>
          <w:rFonts w:ascii="Times New Roman" w:eastAsia="Times New Roman" w:hAnsi="Times New Roman" w:cs="Times New Roman"/>
          <w:sz w:val="24"/>
          <w:lang w:eastAsia="ru-RU"/>
        </w:rPr>
        <w:t>___</w:t>
      </w:r>
      <w:r w:rsidRPr="000C6649">
        <w:rPr>
          <w:rFonts w:ascii="Times New Roman" w:eastAsia="Times New Roman" w:hAnsi="Times New Roman" w:cs="Times New Roman"/>
          <w:sz w:val="24"/>
          <w:lang w:eastAsia="ru-RU"/>
        </w:rPr>
        <w:t xml:space="preserve">_______________________________________________________________ </w:t>
      </w:r>
      <w:r w:rsidRPr="000C6649">
        <w:rPr>
          <w:rFonts w:ascii="Times New Roman" w:eastAsia="Times New Roman" w:hAnsi="Times New Roman" w:cs="Times New Roman"/>
          <w:sz w:val="24"/>
          <w:lang w:eastAsia="ru-RU"/>
        </w:rPr>
        <w:br/>
      </w:r>
    </w:p>
    <w:p w:rsid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составления карты: </w:t>
      </w:r>
      <w:r w:rsidRPr="00AE0F7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0C664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AE0F7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Работники, проводившие оценку профессиональных рисков: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244"/>
        <w:gridCol w:w="4965"/>
        <w:gridCol w:w="248"/>
        <w:gridCol w:w="2129"/>
        <w:gridCol w:w="248"/>
        <w:gridCol w:w="2115"/>
      </w:tblGrid>
      <w:tr w:rsidR="00AE0F76" w:rsidRPr="00AE0F76" w:rsidTr="000C6649">
        <w:tc>
          <w:tcPr>
            <w:tcW w:w="4837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</w:tr>
      <w:tr w:rsidR="00AE0F76" w:rsidRPr="00AE0F76" w:rsidTr="000C6649">
        <w:tc>
          <w:tcPr>
            <w:tcW w:w="4837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6649" w:rsidRDefault="000C6649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результатами оценки профессиональных рисков ознакомле</w:t>
      </w:r>
      <w:proofErr w:type="gramStart"/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н(</w:t>
      </w:r>
      <w:proofErr w:type="gramEnd"/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"/>
        <w:gridCol w:w="4938"/>
        <w:gridCol w:w="165"/>
        <w:gridCol w:w="83"/>
        <w:gridCol w:w="166"/>
        <w:gridCol w:w="1956"/>
        <w:gridCol w:w="205"/>
        <w:gridCol w:w="43"/>
        <w:gridCol w:w="206"/>
        <w:gridCol w:w="1899"/>
        <w:gridCol w:w="265"/>
      </w:tblGrid>
      <w:tr w:rsidR="00AE0F76" w:rsidRPr="00AE0F76" w:rsidTr="009B48B3">
        <w:tc>
          <w:tcPr>
            <w:tcW w:w="245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</w:tr>
      <w:tr w:rsidR="00AE0F76" w:rsidRPr="00AE0F76" w:rsidTr="009B48B3">
        <w:tc>
          <w:tcPr>
            <w:tcW w:w="245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  <w:tr w:rsidR="009B48B3" w:rsidRPr="00AE0F76" w:rsidTr="009B48B3">
        <w:trPr>
          <w:gridAfter w:val="1"/>
          <w:wAfter w:w="265" w:type="dxa"/>
        </w:trPr>
        <w:tc>
          <w:tcPr>
            <w:tcW w:w="244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</w:tr>
      <w:tr w:rsidR="009B48B3" w:rsidRPr="00AE0F76" w:rsidTr="009B48B3">
        <w:trPr>
          <w:gridAfter w:val="1"/>
          <w:wAfter w:w="265" w:type="dxa"/>
        </w:trPr>
        <w:tc>
          <w:tcPr>
            <w:tcW w:w="244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</w:tbl>
    <w:p w:rsidR="00AE0F76" w:rsidRPr="00AE0F76" w:rsidRDefault="00AE0F76" w:rsidP="00AE0F76">
      <w:pPr>
        <w:spacing w:after="240" w:line="276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2EF" w:rsidRDefault="007C52EF"/>
    <w:sectPr w:rsidR="007C52EF" w:rsidSect="00D6393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76"/>
    <w:rsid w:val="000C6649"/>
    <w:rsid w:val="00792703"/>
    <w:rsid w:val="007C52EF"/>
    <w:rsid w:val="009B2DD6"/>
    <w:rsid w:val="009B48B3"/>
    <w:rsid w:val="009E06D7"/>
    <w:rsid w:val="00A62FF5"/>
    <w:rsid w:val="00AE0F76"/>
    <w:rsid w:val="00D6393F"/>
    <w:rsid w:val="00FC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0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next w:val="a3"/>
    <w:rsid w:val="000C664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0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next w:val="a3"/>
    <w:rsid w:val="000C664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270</Words>
  <Characters>1539</Characters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2021-10-20T15:30:00Z</dcterms:created>
  <dcterms:modified xsi:type="dcterms:W3CDTF">2025-09-26T02:08:00Z</dcterms:modified>
</cp:coreProperties>
</file>